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黑体" w:hAnsi="黑体" w:eastAsia="黑体" w:cs="黑体"/>
          <w:b/>
          <w:bCs/>
          <w:sz w:val="32"/>
          <w:szCs w:val="32"/>
        </w:rPr>
      </w:pPr>
    </w:p>
    <w:p>
      <w:pPr>
        <w:snapToGrid w:val="0"/>
        <w:spacing w:line="360" w:lineRule="auto"/>
        <w:jc w:val="center"/>
        <w:rPr>
          <w:rFonts w:ascii="黑体" w:hAnsi="黑体" w:eastAsia="黑体" w:cs="黑体"/>
          <w:b/>
          <w:bCs/>
          <w:sz w:val="32"/>
          <w:szCs w:val="32"/>
        </w:rPr>
      </w:pPr>
      <w:bookmarkStart w:id="0" w:name="_GoBack"/>
      <w:bookmarkEnd w:id="0"/>
      <w:r>
        <w:rPr>
          <w:rFonts w:hint="eastAsia" w:ascii="黑体" w:hAnsi="黑体" w:eastAsia="黑体" w:cs="黑体"/>
          <w:b/>
          <w:bCs/>
          <w:sz w:val="32"/>
          <w:szCs w:val="32"/>
        </w:rPr>
        <w:t>政策适用性说明</w:t>
      </w:r>
    </w:p>
    <w:p>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lang w:eastAsia="zh-CN"/>
        </w:rPr>
        <w:t>参照</w:t>
      </w:r>
      <w:r>
        <w:rPr>
          <w:rFonts w:hint="eastAsia" w:asciiTheme="minorEastAsia" w:hAnsiTheme="minorEastAsia" w:eastAsiaTheme="minorEastAsia" w:cstheme="minorEastAsia"/>
        </w:rPr>
        <w:t>政府采购的有关政策要求，在本项目的技术方案中，我单位采用了符合政策的节能产品、环保标志产品，主要产品与核心技术介绍说明如下：</w:t>
      </w:r>
    </w:p>
    <w:tbl>
      <w:tblPr>
        <w:tblStyle w:val="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pPr>
              <w:tabs>
                <w:tab w:val="left" w:pos="1260"/>
              </w:tabs>
              <w:spacing w:line="320" w:lineRule="exact"/>
              <w:jc w:val="center"/>
              <w:rPr>
                <w:rFonts w:asciiTheme="minorEastAsia" w:hAnsiTheme="minorEastAsia" w:eastAsiaTheme="minorEastAsia" w:cstheme="minorEastAsia"/>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pPr>
              <w:tabs>
                <w:tab w:val="left" w:pos="1260"/>
              </w:tabs>
              <w:spacing w:line="320" w:lineRule="exact"/>
              <w:jc w:val="center"/>
              <w:rPr>
                <w:rFonts w:asciiTheme="minorEastAsia" w:hAnsiTheme="minorEastAsia" w:eastAsiaTheme="minorEastAsia" w:cstheme="minorEastAsia"/>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pPr>
              <w:tabs>
                <w:tab w:val="left" w:pos="1260"/>
              </w:tabs>
              <w:spacing w:line="320" w:lineRule="exact"/>
              <w:jc w:val="center"/>
              <w:rPr>
                <w:rFonts w:asciiTheme="minorEastAsia" w:hAnsiTheme="minorEastAsia" w:eastAsiaTheme="minorEastAsia" w:cstheme="minorEastAsia"/>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pPr>
              <w:tabs>
                <w:tab w:val="left" w:pos="1260"/>
              </w:tabs>
              <w:spacing w:line="320" w:lineRule="exact"/>
              <w:jc w:val="center"/>
              <w:rPr>
                <w:rFonts w:asciiTheme="minorEastAsia" w:hAnsiTheme="minorEastAsia" w:eastAsiaTheme="minorEastAsia" w:cstheme="minorEastAsia"/>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pPr>
              <w:tabs>
                <w:tab w:val="left" w:pos="1260"/>
              </w:tabs>
              <w:spacing w:line="320" w:lineRule="exact"/>
              <w:jc w:val="center"/>
              <w:rPr>
                <w:rFonts w:asciiTheme="minorEastAsia" w:hAnsiTheme="minorEastAsia" w:eastAsiaTheme="minorEastAsia" w:cstheme="minorEastAsia"/>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pPr>
              <w:tabs>
                <w:tab w:val="left" w:pos="1260"/>
              </w:tabs>
              <w:spacing w:line="320" w:lineRule="exact"/>
              <w:jc w:val="center"/>
              <w:rPr>
                <w:rFonts w:asciiTheme="minorEastAsia" w:hAnsiTheme="minorEastAsia" w:eastAsiaTheme="minorEastAsia" w:cstheme="minorEastAsia"/>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pPr>
              <w:tabs>
                <w:tab w:val="left" w:pos="1260"/>
              </w:tabs>
              <w:spacing w:line="320" w:lineRule="exact"/>
              <w:rPr>
                <w:rFonts w:asciiTheme="minorEastAsia" w:hAnsiTheme="minorEastAsia" w:eastAsiaTheme="minorEastAsia" w:cstheme="minorEastAsia"/>
                <w:lang w:val="en-GB"/>
              </w:rPr>
            </w:pPr>
          </w:p>
        </w:tc>
      </w:tr>
    </w:tbl>
    <w:p>
      <w:pPr>
        <w:spacing w:line="400" w:lineRule="exact"/>
        <w:rPr>
          <w:rFonts w:asciiTheme="minorEastAsia" w:hAnsiTheme="minorEastAsia" w:eastAsiaTheme="minorEastAsia" w:cstheme="minorEastAsia"/>
        </w:rPr>
      </w:pPr>
    </w:p>
    <w:p>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pPr>
        <w:spacing w:line="32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w:t>
      </w:r>
      <w:r>
        <w:rPr>
          <w:rFonts w:hint="eastAsia" w:ascii="宋体" w:hAnsi="宋体" w:eastAsia="宋体" w:cs="宋体"/>
        </w:rPr>
        <w:t>国家确定的认证机构出具的、处于有效期之内的节能产品认证证书的复印件并加盖投标供应商公章。</w:t>
      </w:r>
    </w:p>
    <w:p>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pPr>
        <w:spacing w:line="360" w:lineRule="auto"/>
        <w:ind w:firstLine="420" w:firstLineChars="200"/>
        <w:rPr>
          <w:rFonts w:asciiTheme="minorEastAsia" w:hAnsiTheme="minorEastAsia" w:eastAsiaTheme="minorEastAsia" w:cstheme="minorEastAsia"/>
        </w:rPr>
      </w:pPr>
    </w:p>
    <w:p>
      <w:pPr>
        <w:rPr>
          <w:rFonts w:asciiTheme="minorEastAsia" w:hAnsiTheme="minorEastAsia" w:eastAsiaTheme="minorEastAsia" w:cstheme="minorEastAsia"/>
        </w:rPr>
      </w:pPr>
    </w:p>
    <w:p>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法定代表人或其授权代表（签名或签章）：__________________      </w:t>
      </w:r>
    </w:p>
    <w:p>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3C5627"/>
    <w:rsid w:val="583C5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autoSpaceDN/>
      <w:adjustRightInd/>
      <w:spacing w:after="120"/>
      <w:jc w:val="both"/>
    </w:pPr>
    <w:rPr>
      <w:kern w:val="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2021-04-29T02:37:00Z</dcterms:created>
  <dc:creator>HelloCC1414637395</dc:creator>
  <cp:lastModifiedBy>HelloCC1414637395</cp:lastModifiedBy>
  <dcterms:modified xsi:type="dcterms:W3CDTF">2021-04-29T02:37:09Z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0EB79B6F653E441780DEAC951FDDA320</vt:lpwstr>
  </property>
</Properties>
</file>